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C5E261F" w14:paraId="2C078E63" wp14:textId="1DB13272">
      <w:pPr>
        <w:jc w:val="center"/>
      </w:pPr>
      <w:bookmarkStart w:name="_GoBack" w:id="0"/>
      <w:bookmarkEnd w:id="0"/>
      <w:r w:rsidRPr="1C5E261F" w:rsidR="541A9FDC">
        <w:rPr>
          <w:sz w:val="28"/>
          <w:szCs w:val="28"/>
        </w:rPr>
        <w:t>Olympic Task 2</w:t>
      </w:r>
    </w:p>
    <w:p w:rsidR="541A9FDC" w:rsidP="1C5E261F" w:rsidRDefault="541A9FDC" w14:paraId="6C001544" w14:textId="467B2F44">
      <w:pPr>
        <w:pStyle w:val="Normal"/>
        <w:jc w:val="center"/>
        <w:rPr>
          <w:sz w:val="28"/>
          <w:szCs w:val="28"/>
        </w:rPr>
      </w:pPr>
      <w:r w:rsidRPr="1C5E261F" w:rsidR="541A9FDC">
        <w:rPr>
          <w:sz w:val="28"/>
          <w:szCs w:val="28"/>
        </w:rPr>
        <w:t>Day 1</w:t>
      </w:r>
    </w:p>
    <w:p w:rsidR="541A9FDC" w:rsidP="1C5E261F" w:rsidRDefault="541A9FDC" w14:paraId="5DCE3CB4" w14:textId="7A2DE855">
      <w:pPr>
        <w:pStyle w:val="Normal"/>
        <w:jc w:val="both"/>
        <w:rPr>
          <w:sz w:val="28"/>
          <w:szCs w:val="28"/>
        </w:rPr>
      </w:pPr>
      <w:r w:rsidRPr="1C5E261F" w:rsidR="541A9FDC">
        <w:rPr>
          <w:sz w:val="28"/>
          <w:szCs w:val="28"/>
        </w:rPr>
        <w:t xml:space="preserve">Research question: What are the goals of the modern Olympic movement? </w:t>
      </w:r>
    </w:p>
    <w:p w:rsidR="541A9FDC" w:rsidP="1C5E261F" w:rsidRDefault="541A9FDC" w14:paraId="76E575AE" w14:textId="53995770">
      <w:pPr>
        <w:pStyle w:val="Normal"/>
        <w:jc w:val="both"/>
        <w:rPr>
          <w:sz w:val="28"/>
          <w:szCs w:val="28"/>
        </w:rPr>
      </w:pPr>
      <w:r w:rsidRPr="1C5E261F" w:rsidR="541A9FDC">
        <w:rPr>
          <w:sz w:val="28"/>
          <w:szCs w:val="28"/>
        </w:rPr>
        <w:t xml:space="preserve">Begin by writing the above question on a new page in your social studies notebook. </w:t>
      </w:r>
    </w:p>
    <w:p w:rsidR="739EA05D" w:rsidP="1C5E261F" w:rsidRDefault="739EA05D" w14:paraId="34D26D07" w14:textId="3C22F9E8">
      <w:pPr>
        <w:pStyle w:val="Normal"/>
        <w:jc w:val="both"/>
        <w:rPr>
          <w:sz w:val="28"/>
          <w:szCs w:val="28"/>
        </w:rPr>
      </w:pPr>
      <w:r w:rsidRPr="1C5E261F" w:rsidR="739EA05D">
        <w:rPr>
          <w:sz w:val="28"/>
          <w:szCs w:val="28"/>
        </w:rPr>
        <w:t xml:space="preserve">Use the links provided OR read below to take notes on the goals of the Olympic movement in your notebook. </w:t>
      </w:r>
    </w:p>
    <w:p w:rsidR="6FCC2103" w:rsidP="1C5E261F" w:rsidRDefault="6FCC2103" w14:paraId="03F10D81" w14:textId="38162876">
      <w:pPr>
        <w:pStyle w:val="Normal"/>
        <w:jc w:val="both"/>
      </w:pPr>
      <w:hyperlink w:anchor="_ga=2.149327345.676498965.1584542055-517979929.1584542055" r:id="R4e2580514fa8492c">
        <w:r w:rsidRPr="1C5E261F" w:rsidR="6FCC2103">
          <w:rPr>
            <w:rStyle w:val="Hyperlink"/>
            <w:rFonts w:ascii="Calibri" w:hAnsi="Calibri" w:eastAsia="Calibri" w:cs="Calibri"/>
            <w:noProof w:val="0"/>
            <w:sz w:val="28"/>
            <w:szCs w:val="28"/>
            <w:lang w:val="en-US"/>
          </w:rPr>
          <w:t>https://stillmed.olympic.org/media/Document%20Library/OlympicOrg/General/EN-Olympic-Charter.pdf#_ga=2.149327345.676498965.1584542055-517979929.1584542055</w:t>
        </w:r>
      </w:hyperlink>
      <w:r w:rsidRPr="1C5E261F" w:rsidR="6FCC2103">
        <w:rPr>
          <w:rFonts w:ascii="Calibri" w:hAnsi="Calibri" w:eastAsia="Calibri" w:cs="Calibri"/>
          <w:noProof w:val="0"/>
          <w:sz w:val="28"/>
          <w:szCs w:val="28"/>
          <w:lang w:val="en-US"/>
        </w:rPr>
        <w:t xml:space="preserve"> </w:t>
      </w:r>
    </w:p>
    <w:p w:rsidR="1C5E261F" w:rsidP="1C5E261F" w:rsidRDefault="1C5E261F" w14:paraId="569A9348" w14:textId="194E452E">
      <w:pPr>
        <w:pStyle w:val="Normal"/>
        <w:jc w:val="both"/>
        <w:rPr>
          <w:rFonts w:ascii="Calibri" w:hAnsi="Calibri" w:eastAsia="Calibri" w:cs="Calibri"/>
          <w:noProof w:val="0"/>
          <w:sz w:val="28"/>
          <w:szCs w:val="28"/>
          <w:lang w:val="en-US"/>
        </w:rPr>
      </w:pPr>
    </w:p>
    <w:p w:rsidR="68FC15F1" w:rsidP="1C5E261F" w:rsidRDefault="68FC15F1" w14:paraId="5D6BAC52" w14:textId="09733E9A">
      <w:pPr>
        <w:pStyle w:val="Normal"/>
        <w:jc w:val="both"/>
      </w:pPr>
      <w:hyperlink r:id="Re0d3790015894605">
        <w:r w:rsidRPr="1C5E261F" w:rsidR="68FC15F1">
          <w:rPr>
            <w:rStyle w:val="Hyperlink"/>
            <w:rFonts w:ascii="Calibri" w:hAnsi="Calibri" w:eastAsia="Calibri" w:cs="Calibri"/>
            <w:noProof w:val="0"/>
            <w:sz w:val="28"/>
            <w:szCs w:val="28"/>
            <w:lang w:val="en-US"/>
          </w:rPr>
          <w:t>https://www.olympic.org/athlete365/olympic-values/</w:t>
        </w:r>
      </w:hyperlink>
      <w:r w:rsidRPr="1C5E261F" w:rsidR="68FC15F1">
        <w:rPr>
          <w:rFonts w:ascii="Calibri" w:hAnsi="Calibri" w:eastAsia="Calibri" w:cs="Calibri"/>
          <w:noProof w:val="0"/>
          <w:sz w:val="28"/>
          <w:szCs w:val="28"/>
          <w:lang w:val="en-US"/>
        </w:rPr>
        <w:t xml:space="preserve"> </w:t>
      </w:r>
    </w:p>
    <w:p w:rsidR="739EA05D" w:rsidP="1C5E261F" w:rsidRDefault="739EA05D" w14:paraId="21EC212A" w14:textId="4586AC02">
      <w:pPr>
        <w:pStyle w:val="Normal"/>
        <w:jc w:val="both"/>
      </w:pPr>
      <w:r w:rsidRPr="1C5E261F" w:rsidR="739EA05D">
        <w:rPr>
          <w:rFonts w:ascii="Calibri" w:hAnsi="Calibri" w:eastAsia="Calibri" w:cs="Calibri"/>
          <w:noProof w:val="0"/>
          <w:sz w:val="28"/>
          <w:szCs w:val="28"/>
          <w:lang w:val="en-US"/>
        </w:rPr>
        <w:t>Modern Olympism was conceived by Pierre de Coubertin, on whose initiative the International Athletic Congress of Paris was held in June 1894. The International Olympic Committee (IOC) constituted itself on 23 June 1894. The first Olympic Games (Games of the Olympiad) of modern times were celebrated in Athens, Greece, in 1896. In 1914, the Olympic flag presented by Pierre de Coubertin at the Paris Congress was adopted. It includes the five interlaced rings, which represent the union of the five continents and the meeting of athletes from throughout the world at the Olympic Games. The first Olympic Winter Games were celebrated in Chamonix, France, in 1924.</w:t>
      </w:r>
    </w:p>
    <w:p w:rsidR="1C5E261F" w:rsidP="1C5E261F" w:rsidRDefault="1C5E261F" w14:paraId="3FBB87C3" w14:textId="2FDD4D95">
      <w:pPr>
        <w:pStyle w:val="Normal"/>
        <w:jc w:val="both"/>
        <w:rPr>
          <w:sz w:val="28"/>
          <w:szCs w:val="28"/>
        </w:rPr>
      </w:pPr>
    </w:p>
    <w:p w:rsidR="739EA05D" w:rsidP="1C5E261F" w:rsidRDefault="739EA05D" w14:paraId="60E6ACAC" w14:textId="6BD90A03">
      <w:pPr>
        <w:pStyle w:val="Normal"/>
        <w:jc w:val="both"/>
      </w:pPr>
      <w:r w:rsidRPr="1C5E261F" w:rsidR="739EA05D">
        <w:rPr>
          <w:rFonts w:ascii="Calibri" w:hAnsi="Calibri" w:eastAsia="Calibri" w:cs="Calibri"/>
          <w:noProof w:val="0"/>
          <w:sz w:val="28"/>
          <w:szCs w:val="28"/>
          <w:lang w:val="en-US"/>
        </w:rPr>
        <w:t>Fundamental Principles of Olympism</w:t>
      </w:r>
    </w:p>
    <w:p w:rsidR="739EA05D" w:rsidP="1C5E261F" w:rsidRDefault="739EA05D" w14:paraId="640ADFE6" w14:textId="2312B9AE">
      <w:pPr>
        <w:pStyle w:val="Normal"/>
        <w:jc w:val="both"/>
      </w:pPr>
      <w:r w:rsidRPr="1C5E261F" w:rsidR="739EA05D">
        <w:rPr>
          <w:rFonts w:ascii="Calibri" w:hAnsi="Calibri" w:eastAsia="Calibri" w:cs="Calibri"/>
          <w:noProof w:val="0"/>
          <w:sz w:val="28"/>
          <w:szCs w:val="28"/>
          <w:lang w:val="en-US"/>
        </w:rPr>
        <w:t xml:space="preserve"> 1. Olympism is a philosophy of life, exalting and combining in a balanced whole the qualities of body, will and mind. Blending sport with culture and education, Olympism seeks to create a way of life based on the joy of effort, the educational value of good example, social responsibility and respect for universal fundamental ethical principles.</w:t>
      </w:r>
    </w:p>
    <w:p w:rsidR="739EA05D" w:rsidP="1C5E261F" w:rsidRDefault="739EA05D" w14:paraId="1B501ACD" w14:textId="5E3EB5D7">
      <w:pPr>
        <w:pStyle w:val="Normal"/>
        <w:jc w:val="both"/>
      </w:pPr>
      <w:r w:rsidRPr="1C5E261F" w:rsidR="739EA05D">
        <w:rPr>
          <w:rFonts w:ascii="Calibri" w:hAnsi="Calibri" w:eastAsia="Calibri" w:cs="Calibri"/>
          <w:noProof w:val="0"/>
          <w:sz w:val="28"/>
          <w:szCs w:val="28"/>
          <w:lang w:val="en-US"/>
        </w:rPr>
        <w:t xml:space="preserve"> 2. The goal of Olympism is to place sport at the service of the harmonious development of humankind, with a view to promoting a peaceful society concerned with the preservation of human dignity.</w:t>
      </w:r>
    </w:p>
    <w:p w:rsidR="739EA05D" w:rsidP="1C5E261F" w:rsidRDefault="739EA05D" w14:paraId="453B7987" w14:textId="65D630FF">
      <w:pPr>
        <w:pStyle w:val="Normal"/>
        <w:jc w:val="both"/>
      </w:pPr>
      <w:r w:rsidRPr="1C5E261F" w:rsidR="739EA05D">
        <w:rPr>
          <w:rFonts w:ascii="Calibri" w:hAnsi="Calibri" w:eastAsia="Calibri" w:cs="Calibri"/>
          <w:noProof w:val="0"/>
          <w:sz w:val="28"/>
          <w:szCs w:val="28"/>
          <w:lang w:val="en-US"/>
        </w:rPr>
        <w:t xml:space="preserve"> 3. The Olympic Movement is the concerted, </w:t>
      </w:r>
      <w:proofErr w:type="spellStart"/>
      <w:r w:rsidRPr="1C5E261F" w:rsidR="739EA05D">
        <w:rPr>
          <w:rFonts w:ascii="Calibri" w:hAnsi="Calibri" w:eastAsia="Calibri" w:cs="Calibri"/>
          <w:noProof w:val="0"/>
          <w:sz w:val="28"/>
          <w:szCs w:val="28"/>
          <w:lang w:val="en-US"/>
        </w:rPr>
        <w:t>organised</w:t>
      </w:r>
      <w:proofErr w:type="spellEnd"/>
      <w:r w:rsidRPr="1C5E261F" w:rsidR="739EA05D">
        <w:rPr>
          <w:rFonts w:ascii="Calibri" w:hAnsi="Calibri" w:eastAsia="Calibri" w:cs="Calibri"/>
          <w:noProof w:val="0"/>
          <w:sz w:val="28"/>
          <w:szCs w:val="28"/>
          <w:lang w:val="en-US"/>
        </w:rPr>
        <w:t xml:space="preserve">, universal and permanent action, carried out under the supreme authority of the IOC, of all individuals and entities who are inspired by the values of Olympism. It covers the five continents. It reaches its peak with the bringing together of the world’s athletes at the great sports festival, the Olympic Games. Its symbol is five interlaced rings. </w:t>
      </w:r>
    </w:p>
    <w:p w:rsidR="739EA05D" w:rsidP="1C5E261F" w:rsidRDefault="739EA05D" w14:paraId="46B7742F" w14:textId="1A778224">
      <w:pPr>
        <w:pStyle w:val="Normal"/>
        <w:jc w:val="both"/>
      </w:pPr>
      <w:r w:rsidRPr="1C5E261F" w:rsidR="739EA05D">
        <w:rPr>
          <w:rFonts w:ascii="Calibri" w:hAnsi="Calibri" w:eastAsia="Calibri" w:cs="Calibri"/>
          <w:noProof w:val="0"/>
          <w:sz w:val="28"/>
          <w:szCs w:val="28"/>
          <w:lang w:val="en-US"/>
        </w:rPr>
        <w:t xml:space="preserve">4. The practice of sport is a human right. Every individual must have the possibility of </w:t>
      </w:r>
      <w:proofErr w:type="spellStart"/>
      <w:r w:rsidRPr="1C5E261F" w:rsidR="739EA05D">
        <w:rPr>
          <w:rFonts w:ascii="Calibri" w:hAnsi="Calibri" w:eastAsia="Calibri" w:cs="Calibri"/>
          <w:noProof w:val="0"/>
          <w:sz w:val="28"/>
          <w:szCs w:val="28"/>
          <w:lang w:val="en-US"/>
        </w:rPr>
        <w:t>practising</w:t>
      </w:r>
      <w:proofErr w:type="spellEnd"/>
      <w:r w:rsidRPr="1C5E261F" w:rsidR="739EA05D">
        <w:rPr>
          <w:rFonts w:ascii="Calibri" w:hAnsi="Calibri" w:eastAsia="Calibri" w:cs="Calibri"/>
          <w:noProof w:val="0"/>
          <w:sz w:val="28"/>
          <w:szCs w:val="28"/>
          <w:lang w:val="en-US"/>
        </w:rPr>
        <w:t xml:space="preserve"> sport, without discrimination of any kind and in the Olympic spirit, which requires mutual understanding with a spirit of friendship, solidarity and fair play. </w:t>
      </w:r>
    </w:p>
    <w:p w:rsidR="739EA05D" w:rsidP="1C5E261F" w:rsidRDefault="739EA05D" w14:paraId="55AC5A3B" w14:textId="4D3C0394">
      <w:pPr>
        <w:pStyle w:val="Normal"/>
        <w:jc w:val="both"/>
      </w:pPr>
      <w:r w:rsidRPr="1C5E261F" w:rsidR="739EA05D">
        <w:rPr>
          <w:rFonts w:ascii="Calibri" w:hAnsi="Calibri" w:eastAsia="Calibri" w:cs="Calibri"/>
          <w:noProof w:val="0"/>
          <w:sz w:val="28"/>
          <w:szCs w:val="28"/>
          <w:lang w:val="en-US"/>
        </w:rPr>
        <w:t xml:space="preserve">5. </w:t>
      </w:r>
      <w:proofErr w:type="spellStart"/>
      <w:r w:rsidRPr="1C5E261F" w:rsidR="739EA05D">
        <w:rPr>
          <w:rFonts w:ascii="Calibri" w:hAnsi="Calibri" w:eastAsia="Calibri" w:cs="Calibri"/>
          <w:noProof w:val="0"/>
          <w:sz w:val="28"/>
          <w:szCs w:val="28"/>
          <w:lang w:val="en-US"/>
        </w:rPr>
        <w:t>Recognising</w:t>
      </w:r>
      <w:proofErr w:type="spellEnd"/>
      <w:r w:rsidRPr="1C5E261F" w:rsidR="739EA05D">
        <w:rPr>
          <w:rFonts w:ascii="Calibri" w:hAnsi="Calibri" w:eastAsia="Calibri" w:cs="Calibri"/>
          <w:noProof w:val="0"/>
          <w:sz w:val="28"/>
          <w:szCs w:val="28"/>
          <w:lang w:val="en-US"/>
        </w:rPr>
        <w:t xml:space="preserve"> that sport occurs within the framework of society, sports </w:t>
      </w:r>
      <w:proofErr w:type="spellStart"/>
      <w:r w:rsidRPr="1C5E261F" w:rsidR="739EA05D">
        <w:rPr>
          <w:rFonts w:ascii="Calibri" w:hAnsi="Calibri" w:eastAsia="Calibri" w:cs="Calibri"/>
          <w:noProof w:val="0"/>
          <w:sz w:val="28"/>
          <w:szCs w:val="28"/>
          <w:lang w:val="en-US"/>
        </w:rPr>
        <w:t>organisations</w:t>
      </w:r>
      <w:proofErr w:type="spellEnd"/>
      <w:r w:rsidRPr="1C5E261F" w:rsidR="739EA05D">
        <w:rPr>
          <w:rFonts w:ascii="Calibri" w:hAnsi="Calibri" w:eastAsia="Calibri" w:cs="Calibri"/>
          <w:noProof w:val="0"/>
          <w:sz w:val="28"/>
          <w:szCs w:val="28"/>
          <w:lang w:val="en-US"/>
        </w:rPr>
        <w:t xml:space="preserve"> within the Olympic Movement shall apply political neutrality. They have the rights and obligations of autonomy, which include freely establishing and controlling the rules of sport, determining the structure and governance of their </w:t>
      </w:r>
      <w:proofErr w:type="spellStart"/>
      <w:r w:rsidRPr="1C5E261F" w:rsidR="739EA05D">
        <w:rPr>
          <w:rFonts w:ascii="Calibri" w:hAnsi="Calibri" w:eastAsia="Calibri" w:cs="Calibri"/>
          <w:noProof w:val="0"/>
          <w:sz w:val="28"/>
          <w:szCs w:val="28"/>
          <w:lang w:val="en-US"/>
        </w:rPr>
        <w:t>organisations</w:t>
      </w:r>
      <w:proofErr w:type="spellEnd"/>
      <w:r w:rsidRPr="1C5E261F" w:rsidR="739EA05D">
        <w:rPr>
          <w:rFonts w:ascii="Calibri" w:hAnsi="Calibri" w:eastAsia="Calibri" w:cs="Calibri"/>
          <w:noProof w:val="0"/>
          <w:sz w:val="28"/>
          <w:szCs w:val="28"/>
          <w:lang w:val="en-US"/>
        </w:rPr>
        <w:t>, enjoying the right of elections free from any outside influence and the responsibility for ensuring that principles of good governance be applied.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2460A2"/>
  <w15:docId w15:val="{b659ff52-159f-4b9a-9f62-a10a91c66f4c}"/>
  <w:rsids>
    <w:rsidRoot w:val="5415E315"/>
    <w:rsid w:val="09D85E71"/>
    <w:rsid w:val="12BD6AF7"/>
    <w:rsid w:val="1A4ACF8C"/>
    <w:rsid w:val="1C5E261F"/>
    <w:rsid w:val="1F965E59"/>
    <w:rsid w:val="2134DD74"/>
    <w:rsid w:val="26B1DE2D"/>
    <w:rsid w:val="2A7D08CC"/>
    <w:rsid w:val="3792057B"/>
    <w:rsid w:val="471F5E0A"/>
    <w:rsid w:val="4A8A8C8C"/>
    <w:rsid w:val="4EA255B5"/>
    <w:rsid w:val="4F181BB4"/>
    <w:rsid w:val="50002AE0"/>
    <w:rsid w:val="53A681E8"/>
    <w:rsid w:val="5415E315"/>
    <w:rsid w:val="541A9FDC"/>
    <w:rsid w:val="58D91068"/>
    <w:rsid w:val="61628FC6"/>
    <w:rsid w:val="637EC37E"/>
    <w:rsid w:val="65E7B244"/>
    <w:rsid w:val="6739104D"/>
    <w:rsid w:val="68FC15F1"/>
    <w:rsid w:val="6FCC2103"/>
    <w:rsid w:val="739EA05D"/>
    <w:rsid w:val="7BAF15E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stillmed.olympic.org/media/Document%20Library/OlympicOrg/General/EN-Olympic-Charter.pdf" TargetMode="External" Id="R4e2580514fa8492c" /><Relationship Type="http://schemas.openxmlformats.org/officeDocument/2006/relationships/hyperlink" Target="https://www.olympic.org/athlete365/olympic-values/" TargetMode="External" Id="Re0d37900158946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2020-03-18T16:48:37.6085307Z</dcterms:created>
  <dcterms:modified xsi:type="dcterms:W3CDTF">2020-03-18T17:03:01.0494613Z</dcterms:modified>
  <dc:creator>Whitney McCallum</dc:creator>
  <lastModifiedBy>Whitney McCallum</lastModifiedBy>
</coreProperties>
</file>