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D5195C" w14:textId="77777777" w:rsidR="00673158" w:rsidRDefault="00673158" w:rsidP="00673158">
      <w:bookmarkStart w:id="0" w:name="_GoBack"/>
      <w:bookmarkEnd w:id="0"/>
      <w:r w:rsidRPr="00B0020B">
        <w:rPr>
          <w:b/>
          <w:bCs/>
          <w:color w:val="FF0000"/>
          <w:sz w:val="32"/>
          <w:szCs w:val="32"/>
        </w:rPr>
        <w:t xml:space="preserve">Writing #3   </w:t>
      </w:r>
      <w:r w:rsidRPr="00B0020B">
        <w:rPr>
          <w:b/>
          <w:bCs/>
          <w:i/>
          <w:iCs/>
          <w:sz w:val="32"/>
          <w:szCs w:val="32"/>
        </w:rPr>
        <w:t>Using Text Features</w:t>
      </w:r>
      <w:r>
        <w:br/>
      </w:r>
      <w:r w:rsidRPr="00B0020B">
        <w:rPr>
          <w:b/>
          <w:bCs/>
          <w:sz w:val="32"/>
          <w:szCs w:val="32"/>
        </w:rPr>
        <w:t>Lesson  Introduction:</w:t>
      </w:r>
      <w:r>
        <w:t xml:space="preserve"> </w:t>
      </w:r>
    </w:p>
    <w:p w14:paraId="273AB03F" w14:textId="77777777" w:rsidR="00673158" w:rsidRPr="00B0020B" w:rsidRDefault="00673158" w:rsidP="00673158">
      <w:pPr>
        <w:rPr>
          <w:sz w:val="28"/>
          <w:szCs w:val="28"/>
        </w:rPr>
      </w:pPr>
      <w:r w:rsidRPr="00B0020B">
        <w:rPr>
          <w:sz w:val="28"/>
          <w:szCs w:val="28"/>
        </w:rPr>
        <w:t>What is your favorite part of reading nonfiction?  For me, it can feel like a big party!  I love how my eyes dance across the pages because there is so much to look at.  When there are lots of text features, I stay super engaged, and it helps me learn a lot about the topic in different ways.  I feel like an expert because of all the different features:  pictures, numbers, charts, maps, diagrams, text boxes- you name it!</w:t>
      </w:r>
      <w:r>
        <w:br/>
      </w:r>
      <w:r>
        <w:br/>
      </w:r>
      <w:r w:rsidRPr="00B0020B">
        <w:rPr>
          <w:b/>
          <w:bCs/>
          <w:sz w:val="32"/>
          <w:szCs w:val="32"/>
        </w:rPr>
        <w:t>Lesson:</w:t>
      </w:r>
      <w:r>
        <w:br/>
      </w:r>
      <w:r w:rsidRPr="00B0020B">
        <w:rPr>
          <w:sz w:val="28"/>
          <w:szCs w:val="28"/>
        </w:rPr>
        <w:t>You will explore different text features, and work to include some in your own writing.</w:t>
      </w:r>
    </w:p>
    <w:p w14:paraId="118821DA" w14:textId="77777777" w:rsidR="00673158" w:rsidRPr="00B0020B" w:rsidRDefault="00673158" w:rsidP="00673158">
      <w:pPr>
        <w:rPr>
          <w:sz w:val="28"/>
          <w:szCs w:val="28"/>
        </w:rPr>
      </w:pPr>
      <w:r w:rsidRPr="00B0020B">
        <w:rPr>
          <w:sz w:val="28"/>
          <w:szCs w:val="28"/>
        </w:rPr>
        <w:t>This is how Brandon incorporated text features into his writing:</w:t>
      </w:r>
    </w:p>
    <w:p w14:paraId="51333C60" w14:textId="77777777" w:rsidR="00DC59C2" w:rsidRDefault="00673158" w:rsidP="00673158">
      <w:r w:rsidRPr="00691052">
        <w:rPr>
          <w:noProof/>
        </w:rPr>
        <w:drawing>
          <wp:inline distT="0" distB="0" distL="0" distR="0" wp14:anchorId="29A1AA69" wp14:editId="5D2DAED4">
            <wp:extent cx="3762434" cy="4572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94" cy="45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39101" w14:textId="4F8C3753" w:rsidR="00673158" w:rsidRPr="00DC59C2" w:rsidRDefault="00673158" w:rsidP="00673158">
      <w:r w:rsidRPr="00B0020B">
        <w:rPr>
          <w:sz w:val="28"/>
          <w:szCs w:val="28"/>
        </w:rPr>
        <w:lastRenderedPageBreak/>
        <w:t xml:space="preserve">Check out </w:t>
      </w:r>
      <w:proofErr w:type="spellStart"/>
      <w:r w:rsidRPr="00B0020B">
        <w:rPr>
          <w:sz w:val="28"/>
          <w:szCs w:val="28"/>
        </w:rPr>
        <w:t>Nadell’s</w:t>
      </w:r>
      <w:proofErr w:type="spellEnd"/>
      <w:r w:rsidRPr="00B0020B">
        <w:rPr>
          <w:sz w:val="28"/>
          <w:szCs w:val="28"/>
        </w:rPr>
        <w:t xml:space="preserve"> use of text features:</w:t>
      </w:r>
    </w:p>
    <w:p w14:paraId="112E8C16" w14:textId="77777777" w:rsidR="00673158" w:rsidRDefault="00673158" w:rsidP="00673158">
      <w:r w:rsidRPr="00CE0EE6">
        <w:rPr>
          <w:noProof/>
        </w:rPr>
        <w:drawing>
          <wp:inline distT="0" distB="0" distL="0" distR="0" wp14:anchorId="0E5AA751" wp14:editId="46D17850">
            <wp:extent cx="5943600" cy="56902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9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0EEBA" w14:textId="77777777" w:rsidR="00673158" w:rsidRDefault="00673158" w:rsidP="00673158">
      <w:r w:rsidRPr="00AA41CC">
        <w:rPr>
          <w:noProof/>
        </w:rPr>
        <w:lastRenderedPageBreak/>
        <w:drawing>
          <wp:inline distT="0" distB="0" distL="0" distR="0" wp14:anchorId="6D015D24" wp14:editId="685F243D">
            <wp:extent cx="5943600" cy="56540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31B08" w14:textId="77777777" w:rsidR="00673158" w:rsidRDefault="00673158" w:rsidP="00673158"/>
    <w:p w14:paraId="798CF97F" w14:textId="0D314DEA" w:rsidR="00673158" w:rsidRDefault="00673158" w:rsidP="00673158">
      <w:r w:rsidRPr="00CD7A6A">
        <w:rPr>
          <w:b/>
          <w:bCs/>
          <w:sz w:val="40"/>
          <w:szCs w:val="40"/>
        </w:rPr>
        <w:t>There are many types of text features:</w:t>
      </w:r>
      <w:r>
        <w:br/>
      </w:r>
      <w:r w:rsidRPr="00CD7A6A">
        <w:rPr>
          <w:sz w:val="28"/>
          <w:szCs w:val="28"/>
        </w:rPr>
        <w:t>- boxes-filled with important facts, stats, or even stories about the topic</w:t>
      </w:r>
      <w:r w:rsidRPr="00CD7A6A">
        <w:rPr>
          <w:sz w:val="28"/>
          <w:szCs w:val="28"/>
        </w:rPr>
        <w:br/>
        <w:t>- resource lists- websites, blogs, videos to learn more about the topic</w:t>
      </w:r>
      <w:r w:rsidRPr="00CD7A6A">
        <w:rPr>
          <w:sz w:val="28"/>
          <w:szCs w:val="28"/>
        </w:rPr>
        <w:br/>
        <w:t>- diagrams, illustrations, photographs</w:t>
      </w:r>
      <w:r w:rsidRPr="00CD7A6A">
        <w:rPr>
          <w:sz w:val="28"/>
          <w:szCs w:val="28"/>
        </w:rPr>
        <w:br/>
        <w:t>- charts, graphs</w:t>
      </w:r>
      <w:r w:rsidRPr="00CD7A6A">
        <w:rPr>
          <w:sz w:val="28"/>
          <w:szCs w:val="28"/>
        </w:rPr>
        <w:br/>
        <w:t>- glossaries- at the end of the text and definitions in the margins</w:t>
      </w:r>
      <w:r w:rsidRPr="00CD7A6A">
        <w:rPr>
          <w:sz w:val="28"/>
          <w:szCs w:val="28"/>
        </w:rPr>
        <w:br/>
        <w:t>- timelines</w:t>
      </w:r>
      <w:r w:rsidRPr="00CD7A6A">
        <w:rPr>
          <w:sz w:val="28"/>
          <w:szCs w:val="28"/>
        </w:rPr>
        <w:br/>
        <w:t>- titles, subtitle</w:t>
      </w:r>
      <w:r w:rsidR="00DC59C2">
        <w:rPr>
          <w:sz w:val="28"/>
          <w:szCs w:val="28"/>
        </w:rPr>
        <w:t>s</w:t>
      </w:r>
    </w:p>
    <w:p w14:paraId="304C6E0E" w14:textId="77777777" w:rsidR="00673158" w:rsidRDefault="00673158" w:rsidP="00673158">
      <w:r w:rsidRPr="00B0020B">
        <w:rPr>
          <w:b/>
          <w:bCs/>
          <w:color w:val="FF0000"/>
          <w:sz w:val="32"/>
          <w:szCs w:val="32"/>
        </w:rPr>
        <w:lastRenderedPageBreak/>
        <w:t>Assignment:</w:t>
      </w:r>
      <w:r>
        <w:br/>
      </w:r>
      <w:r>
        <w:br/>
        <w:t>1.  Read this article.  Notice the various text features!</w:t>
      </w:r>
    </w:p>
    <w:p w14:paraId="7F26DEBB" w14:textId="77777777" w:rsidR="00673158" w:rsidRDefault="00C14686" w:rsidP="00673158">
      <w:hyperlink r:id="rId11" w:anchor="600L-700L" w:history="1">
        <w:r w:rsidR="00673158" w:rsidRPr="00E94574">
          <w:rPr>
            <w:rStyle w:val="Hyperlink"/>
          </w:rPr>
          <w:t>https://action.scholastic.com/issues/2019-20/020120/malala-the-powerful.html#600L-700L</w:t>
        </w:r>
      </w:hyperlink>
      <w:r w:rsidR="00673158">
        <w:t xml:space="preserve">                      </w:t>
      </w:r>
    </w:p>
    <w:p w14:paraId="113BAF5C" w14:textId="77777777" w:rsidR="00673158" w:rsidRDefault="00673158" w:rsidP="00673158">
      <w:r>
        <w:t>2..  Think carefully about how text features teach information.</w:t>
      </w:r>
    </w:p>
    <w:p w14:paraId="39C326FA" w14:textId="2EEAD43F" w:rsidR="00673158" w:rsidRDefault="00673158" w:rsidP="00673158">
      <w:r>
        <w:t>3.  Plan at least one text feature FOR EACH chapter.  As you write today, add text features to enhance your writing.</w:t>
      </w:r>
    </w:p>
    <w:p w14:paraId="01DD41D8" w14:textId="42E6AA36" w:rsidR="003B2578" w:rsidRDefault="003B2578" w:rsidP="00673158">
      <w:r>
        <w:t>4.  You should have at least one text feature for each chapter.</w:t>
      </w:r>
    </w:p>
    <w:p w14:paraId="3A0A3CC9" w14:textId="77777777" w:rsidR="00673158" w:rsidRDefault="00673158" w:rsidP="00673158"/>
    <w:p w14:paraId="35CAB98C" w14:textId="77777777" w:rsidR="00673158" w:rsidRDefault="00673158" w:rsidP="00673158"/>
    <w:p w14:paraId="3D3CF11F" w14:textId="77777777" w:rsidR="00673158" w:rsidRDefault="00673158" w:rsidP="00673158"/>
    <w:p w14:paraId="65FB141E" w14:textId="77777777" w:rsidR="00673158" w:rsidRDefault="00673158" w:rsidP="00673158"/>
    <w:p w14:paraId="6C3FA547" w14:textId="77777777" w:rsidR="00673158" w:rsidRDefault="00673158" w:rsidP="00673158"/>
    <w:p w14:paraId="60B48196" w14:textId="77777777" w:rsidR="00673158" w:rsidRDefault="00673158" w:rsidP="00673158"/>
    <w:p w14:paraId="07DC4DCF" w14:textId="77777777" w:rsidR="00673158" w:rsidRDefault="00673158" w:rsidP="00673158"/>
    <w:p w14:paraId="2D61B541" w14:textId="77777777" w:rsidR="00D30C3A" w:rsidRDefault="00D30C3A"/>
    <w:sectPr w:rsidR="00D30C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158"/>
    <w:rsid w:val="003B2578"/>
    <w:rsid w:val="00673158"/>
    <w:rsid w:val="00C14686"/>
    <w:rsid w:val="00D30C3A"/>
    <w:rsid w:val="00DC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20BA1"/>
  <w15:chartTrackingRefBased/>
  <w15:docId w15:val="{0E121B57-E1BA-4316-A2F1-06618DEF1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1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31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ction.scholastic.com/issues/2019-20/020120/malala-the-powerful.html" TargetMode="External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C2E715E537A34B9BF12A0CF4565954" ma:contentTypeVersion="25" ma:contentTypeDescription="Create a new document." ma:contentTypeScope="" ma:versionID="c4cc3afe7ddabda444691516662d53c5">
  <xsd:schema xmlns:xsd="http://www.w3.org/2001/XMLSchema" xmlns:xs="http://www.w3.org/2001/XMLSchema" xmlns:p="http://schemas.microsoft.com/office/2006/metadata/properties" xmlns:ns3="43278d1f-d072-4a57-98b7-ddd0feb27974" xmlns:ns4="fd437174-fe8b-4a85-a1bc-75412309c26a" targetNamespace="http://schemas.microsoft.com/office/2006/metadata/properties" ma:root="true" ma:fieldsID="3aa0ccf9c8c0343e655d0631c38eaf41" ns3:_="" ns4:_="">
    <xsd:import namespace="43278d1f-d072-4a57-98b7-ddd0feb27974"/>
    <xsd:import namespace="fd437174-fe8b-4a85-a1bc-75412309c26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78d1f-d072-4a57-98b7-ddd0feb2797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23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4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37174-fe8b-4a85-a1bc-75412309c26a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dexed="tru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2" nillable="true" ma:displayName="Has Teacher Only SectionGroup" ma:internalName="Has_Teacher_Only_SectionGroup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9" nillable="true" ma:displayName="Tags" ma:internalName="MediaServiceAutoTags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d437174-fe8b-4a85-a1bc-75412309c26a" xsi:nil="true"/>
    <DefaultSectionNames xmlns="fd437174-fe8b-4a85-a1bc-75412309c26a" xsi:nil="true"/>
    <NotebookType xmlns="fd437174-fe8b-4a85-a1bc-75412309c26a" xsi:nil="true"/>
    <FolderType xmlns="fd437174-fe8b-4a85-a1bc-75412309c26a" xsi:nil="true"/>
    <Owner xmlns="fd437174-fe8b-4a85-a1bc-75412309c26a">
      <UserInfo>
        <DisplayName/>
        <AccountId xsi:nil="true"/>
        <AccountType/>
      </UserInfo>
    </Owner>
    <Invited_Students xmlns="fd437174-fe8b-4a85-a1bc-75412309c26a" xsi:nil="true"/>
    <Teachers xmlns="fd437174-fe8b-4a85-a1bc-75412309c26a">
      <UserInfo>
        <DisplayName/>
        <AccountId xsi:nil="true"/>
        <AccountType/>
      </UserInfo>
    </Teachers>
    <Students xmlns="fd437174-fe8b-4a85-a1bc-75412309c26a">
      <UserInfo>
        <DisplayName/>
        <AccountId xsi:nil="true"/>
        <AccountType/>
      </UserInfo>
    </Students>
    <Student_Groups xmlns="fd437174-fe8b-4a85-a1bc-75412309c26a">
      <UserInfo>
        <DisplayName/>
        <AccountId xsi:nil="true"/>
        <AccountType/>
      </UserInfo>
    </Student_Groups>
    <Self_Registration_Enabled xmlns="fd437174-fe8b-4a85-a1bc-75412309c26a" xsi:nil="true"/>
    <Has_Teacher_Only_SectionGroup xmlns="fd437174-fe8b-4a85-a1bc-75412309c26a" xsi:nil="true"/>
    <Invited_Teachers xmlns="fd437174-fe8b-4a85-a1bc-75412309c26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7864E-E6DE-4FF0-87A4-B6C60F3C75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278d1f-d072-4a57-98b7-ddd0feb27974"/>
    <ds:schemaRef ds:uri="fd437174-fe8b-4a85-a1bc-75412309c2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322E83-E6FD-4D99-85FE-94F395DF28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86B0E3-C133-4A90-B948-4A58F7DA4DBB}">
  <ds:schemaRefs>
    <ds:schemaRef ds:uri="http://schemas.microsoft.com/office/2006/metadata/properties"/>
    <ds:schemaRef ds:uri="http://schemas.microsoft.com/office/infopath/2007/PartnerControls"/>
    <ds:schemaRef ds:uri="fd437174-fe8b-4a85-a1bc-75412309c26a"/>
  </ds:schemaRefs>
</ds:datastoreItem>
</file>

<file path=customXml/itemProps4.xml><?xml version="1.0" encoding="utf-8"?>
<ds:datastoreItem xmlns:ds="http://schemas.openxmlformats.org/officeDocument/2006/customXml" ds:itemID="{B6CF0A30-E696-4B1E-A50D-D0CAC951C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234</Words>
  <Characters>1340</Characters>
  <Application>Microsoft Office Word</Application>
  <DocSecurity>4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Youssef</dc:creator>
  <cp:keywords/>
  <dc:description/>
  <cp:lastModifiedBy>Whitney McCallum</cp:lastModifiedBy>
  <cp:revision>2</cp:revision>
  <dcterms:created xsi:type="dcterms:W3CDTF">2020-03-17T18:49:00Z</dcterms:created>
  <dcterms:modified xsi:type="dcterms:W3CDTF">2020-03-17T18:49:00Z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0x010100BFC2E715E537A34B9BF12A0CF4565954</vt:lpwstr>
  </property>
</Properties>
</file>